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3C8A" w14:textId="24D49C91" w:rsidR="00C41DF5" w:rsidRDefault="00C41DF5" w:rsidP="00853ACE">
      <w:pPr>
        <w:spacing w:after="0" w:line="240" w:lineRule="auto"/>
        <w:jc w:val="both"/>
        <w:rPr>
          <w:b/>
          <w:u w:val="single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F9E88" wp14:editId="0F62B8BC">
                <wp:simplePos x="0" y="0"/>
                <wp:positionH relativeFrom="margin">
                  <wp:align>left</wp:align>
                </wp:positionH>
                <wp:positionV relativeFrom="paragraph">
                  <wp:posOffset>-98994</wp:posOffset>
                </wp:positionV>
                <wp:extent cx="6400800" cy="472965"/>
                <wp:effectExtent l="0" t="0" r="19050" b="22860"/>
                <wp:wrapNone/>
                <wp:docPr id="67767321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729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3FC42" w14:textId="77777777" w:rsidR="00C41DF5" w:rsidRPr="00C41DF5" w:rsidRDefault="00C41DF5" w:rsidP="00C41DF5">
                            <w:pPr>
                              <w:spacing w:after="0" w:line="240" w:lineRule="auto"/>
                              <w:jc w:val="both"/>
                              <w:rPr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C41DF5">
                              <w:rPr>
                                <w:bCs/>
                                <w:color w:val="000000" w:themeColor="text1"/>
                                <w:u w:val="single"/>
                              </w:rPr>
                              <w:t xml:space="preserve">Nom et prénom de la personne évaluée :    </w:t>
                            </w:r>
                          </w:p>
                          <w:p w14:paraId="678BA31C" w14:textId="77777777" w:rsidR="00C41DF5" w:rsidRDefault="00C41DF5" w:rsidP="00C41D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8F9E88" id="Rectangle : coins arrondis 1" o:spid="_x0000_s1026" style="position:absolute;left:0;text-align:left;margin-left:0;margin-top:-7.8pt;width:7in;height:37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" fillcolor="white [3212]" strokecolor="black [3213]" strokeweight="1pt">
                <v:stroke joinstyle="miter"/>
                <v:textbox>
                  <w:txbxContent>
                    <w:p w14:paraId="7E83FC42" w14:textId="77777777" w:rsidR="00C41DF5" w:rsidRPr="00C41DF5" w:rsidRDefault="00C41DF5" w:rsidP="00C41DF5">
                      <w:pPr>
                        <w:spacing w:after="0" w:line="240" w:lineRule="auto"/>
                        <w:jc w:val="both"/>
                        <w:rPr>
                          <w:bCs/>
                          <w:color w:val="000000" w:themeColor="text1"/>
                          <w:u w:val="single"/>
                        </w:rPr>
                      </w:pPr>
                      <w:r w:rsidRPr="00C41DF5">
                        <w:rPr>
                          <w:bCs/>
                          <w:color w:val="000000" w:themeColor="text1"/>
                          <w:u w:val="single"/>
                        </w:rPr>
                        <w:t xml:space="preserve">Nom et prénom de la personne évaluée :    </w:t>
                      </w:r>
                    </w:p>
                    <w:p w14:paraId="678BA31C" w14:textId="77777777" w:rsidR="00C41DF5" w:rsidRDefault="00C41DF5" w:rsidP="00C41DF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EC13B4" w14:textId="5AA787C4" w:rsidR="00C41DF5" w:rsidRDefault="00C41DF5" w:rsidP="00853ACE">
      <w:pPr>
        <w:spacing w:after="0" w:line="240" w:lineRule="auto"/>
        <w:jc w:val="both"/>
        <w:rPr>
          <w:b/>
          <w:u w:val="single"/>
        </w:rPr>
      </w:pPr>
    </w:p>
    <w:p w14:paraId="5297A2BC" w14:textId="77777777" w:rsidR="00C41DF5" w:rsidRDefault="00C41DF5" w:rsidP="00853ACE">
      <w:pPr>
        <w:spacing w:after="0" w:line="240" w:lineRule="auto"/>
        <w:jc w:val="both"/>
        <w:rPr>
          <w:b/>
          <w:u w:val="single"/>
        </w:rPr>
      </w:pPr>
    </w:p>
    <w:p w14:paraId="6CDE0DEE" w14:textId="0DC98E24" w:rsidR="00C41DF5" w:rsidRDefault="00C41DF5" w:rsidP="00C41DF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b/>
          <w:u w:val="single"/>
        </w:rPr>
      </w:pPr>
      <w:r w:rsidRPr="00C41DF5">
        <w:rPr>
          <w:b/>
          <w:u w:val="single"/>
        </w:rPr>
        <w:t xml:space="preserve">EVALUATION TECHNIQUE </w:t>
      </w:r>
    </w:p>
    <w:p w14:paraId="64C0350B" w14:textId="77777777" w:rsidR="00FE5B7C" w:rsidRDefault="00FE5B7C" w:rsidP="00853ACE">
      <w:pPr>
        <w:spacing w:after="0" w:line="240" w:lineRule="auto"/>
        <w:jc w:val="both"/>
        <w:rPr>
          <w:bCs/>
        </w:rPr>
      </w:pPr>
    </w:p>
    <w:p w14:paraId="670ADB5E" w14:textId="5314EC75" w:rsidR="00C41DF5" w:rsidRDefault="00C41DF5" w:rsidP="00853ACE">
      <w:pPr>
        <w:spacing w:after="0" w:line="240" w:lineRule="auto"/>
        <w:jc w:val="both"/>
        <w:rPr>
          <w:bCs/>
        </w:rPr>
      </w:pPr>
      <w:r>
        <w:rPr>
          <w:bCs/>
        </w:rPr>
        <w:t xml:space="preserve">Responsable de l’évaluation : </w:t>
      </w:r>
    </w:p>
    <w:p w14:paraId="586E547A" w14:textId="2CFD91BE" w:rsidR="00C41DF5" w:rsidRDefault="00C41DF5" w:rsidP="00853ACE">
      <w:pPr>
        <w:spacing w:after="0" w:line="240" w:lineRule="auto"/>
        <w:jc w:val="both"/>
        <w:rPr>
          <w:bCs/>
        </w:rPr>
      </w:pPr>
      <w:r>
        <w:rPr>
          <w:bCs/>
        </w:rPr>
        <w:t xml:space="preserve">Date de l’évaluation : </w:t>
      </w:r>
    </w:p>
    <w:p w14:paraId="27A351A0" w14:textId="5955B560" w:rsidR="00C41DF5" w:rsidRDefault="00C41DF5" w:rsidP="00853ACE">
      <w:pPr>
        <w:spacing w:after="0" w:line="240" w:lineRule="auto"/>
        <w:jc w:val="both"/>
        <w:rPr>
          <w:bCs/>
        </w:rPr>
      </w:pPr>
      <w:r>
        <w:rPr>
          <w:bCs/>
        </w:rPr>
        <w:t xml:space="preserve">Critères de l’évaluation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41"/>
        <w:gridCol w:w="2545"/>
      </w:tblGrid>
      <w:tr w:rsidR="00C41DF5" w14:paraId="7EBDDEFB" w14:textId="77777777" w:rsidTr="001062C2">
        <w:tc>
          <w:tcPr>
            <w:tcW w:w="6941" w:type="dxa"/>
          </w:tcPr>
          <w:p w14:paraId="17E93E74" w14:textId="77777777" w:rsidR="00C41DF5" w:rsidRDefault="00C41DF5" w:rsidP="00C41DF5">
            <w:pPr>
              <w:spacing w:after="0" w:line="240" w:lineRule="auto"/>
              <w:jc w:val="right"/>
              <w:rPr>
                <w:bCs/>
              </w:rPr>
            </w:pPr>
            <w:r w:rsidRPr="00C41DF5">
              <w:rPr>
                <w:bCs/>
              </w:rPr>
              <w:t xml:space="preserve">Nombre de stimulations annuelles : </w:t>
            </w:r>
          </w:p>
          <w:p w14:paraId="3509EDC2" w14:textId="59E099ED" w:rsidR="00C41DF5" w:rsidRDefault="001062C2" w:rsidP="00C3246E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>(&gt;20)</w:t>
            </w:r>
          </w:p>
        </w:tc>
        <w:tc>
          <w:tcPr>
            <w:tcW w:w="2545" w:type="dxa"/>
          </w:tcPr>
          <w:p w14:paraId="58F3096F" w14:textId="5692BF78" w:rsidR="00C41DF5" w:rsidRDefault="00C41DF5" w:rsidP="00853ACE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C41DF5" w14:paraId="5D0D821F" w14:textId="77777777" w:rsidTr="001062C2">
        <w:tc>
          <w:tcPr>
            <w:tcW w:w="6941" w:type="dxa"/>
          </w:tcPr>
          <w:p w14:paraId="5DDB8172" w14:textId="77777777" w:rsidR="001062C2" w:rsidRDefault="00C41DF5" w:rsidP="00C41DF5">
            <w:pPr>
              <w:spacing w:after="0" w:line="240" w:lineRule="auto"/>
              <w:jc w:val="right"/>
              <w:rPr>
                <w:bCs/>
              </w:rPr>
            </w:pPr>
            <w:r w:rsidRPr="00C41DF5">
              <w:rPr>
                <w:bCs/>
              </w:rPr>
              <w:t>Nombre de ponctions ovocytaires annuel :</w:t>
            </w:r>
          </w:p>
          <w:p w14:paraId="55204675" w14:textId="187E0F30" w:rsidR="00C41DF5" w:rsidRDefault="001062C2" w:rsidP="00C3246E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 xml:space="preserve">(&gt;20) </w:t>
            </w:r>
            <w:r w:rsidR="00C41DF5" w:rsidRPr="00C41DF5">
              <w:rPr>
                <w:bCs/>
              </w:rPr>
              <w:t xml:space="preserve"> </w:t>
            </w:r>
          </w:p>
        </w:tc>
        <w:tc>
          <w:tcPr>
            <w:tcW w:w="2545" w:type="dxa"/>
          </w:tcPr>
          <w:p w14:paraId="523BD955" w14:textId="77777777" w:rsidR="00C41DF5" w:rsidRDefault="00C41DF5" w:rsidP="00853ACE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C41DF5" w14:paraId="6661C2D2" w14:textId="77777777" w:rsidTr="001062C2">
        <w:tc>
          <w:tcPr>
            <w:tcW w:w="6941" w:type="dxa"/>
          </w:tcPr>
          <w:p w14:paraId="3A93D2B8" w14:textId="77777777" w:rsidR="001062C2" w:rsidRDefault="00C41DF5" w:rsidP="00C41DF5">
            <w:pPr>
              <w:spacing w:after="0" w:line="240" w:lineRule="auto"/>
              <w:jc w:val="right"/>
              <w:rPr>
                <w:bCs/>
              </w:rPr>
            </w:pPr>
            <w:r w:rsidRPr="00C41DF5">
              <w:rPr>
                <w:bCs/>
              </w:rPr>
              <w:t>Nombre de transferts embryonnaires annuel frais :</w:t>
            </w:r>
          </w:p>
          <w:p w14:paraId="6A45BCD8" w14:textId="3719621B" w:rsidR="00C41DF5" w:rsidRDefault="001062C2" w:rsidP="00C3246E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 xml:space="preserve">(&gt;20) </w:t>
            </w:r>
            <w:r w:rsidR="00C41DF5" w:rsidRPr="00C41DF5">
              <w:rPr>
                <w:bCs/>
              </w:rPr>
              <w:t xml:space="preserve"> </w:t>
            </w:r>
          </w:p>
        </w:tc>
        <w:tc>
          <w:tcPr>
            <w:tcW w:w="2545" w:type="dxa"/>
          </w:tcPr>
          <w:p w14:paraId="106AA5A7" w14:textId="77777777" w:rsidR="00C41DF5" w:rsidRDefault="00C41DF5" w:rsidP="00853ACE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C41DF5" w14:paraId="017C7B67" w14:textId="77777777" w:rsidTr="001062C2">
        <w:tc>
          <w:tcPr>
            <w:tcW w:w="6941" w:type="dxa"/>
          </w:tcPr>
          <w:p w14:paraId="711D5398" w14:textId="77777777" w:rsidR="00C41DF5" w:rsidRDefault="00C41DF5" w:rsidP="00C41DF5">
            <w:pPr>
              <w:spacing w:after="0" w:line="240" w:lineRule="auto"/>
              <w:jc w:val="right"/>
              <w:rPr>
                <w:bCs/>
              </w:rPr>
            </w:pPr>
            <w:r w:rsidRPr="00C41DF5">
              <w:rPr>
                <w:bCs/>
              </w:rPr>
              <w:t xml:space="preserve">Nombre de transferts embryonnaires annuel TEC : </w:t>
            </w:r>
          </w:p>
          <w:p w14:paraId="4F7BD33F" w14:textId="63D56C17" w:rsidR="00C41DF5" w:rsidRDefault="001062C2" w:rsidP="00C3246E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>(&gt;20)</w:t>
            </w:r>
          </w:p>
        </w:tc>
        <w:tc>
          <w:tcPr>
            <w:tcW w:w="2545" w:type="dxa"/>
          </w:tcPr>
          <w:p w14:paraId="5C63F35F" w14:textId="77777777" w:rsidR="00C41DF5" w:rsidRDefault="00C41DF5" w:rsidP="00853ACE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1062C2" w14:paraId="5A410B2B" w14:textId="77777777" w:rsidTr="00912000">
        <w:tc>
          <w:tcPr>
            <w:tcW w:w="9486" w:type="dxa"/>
            <w:gridSpan w:val="2"/>
          </w:tcPr>
          <w:p w14:paraId="64DA959E" w14:textId="0DA096BC" w:rsidR="001062C2" w:rsidRPr="00C3246E" w:rsidRDefault="001062C2" w:rsidP="00853ACE">
            <w:pPr>
              <w:spacing w:after="0" w:line="240" w:lineRule="auto"/>
              <w:jc w:val="both"/>
              <w:rPr>
                <w:bCs/>
                <w:i/>
                <w:iCs/>
              </w:rPr>
            </w:pPr>
            <w:r w:rsidRPr="001062C2">
              <w:rPr>
                <w:bCs/>
                <w:i/>
                <w:iCs/>
              </w:rPr>
              <w:t xml:space="preserve">Si &lt; à la cible, se référer aux statistiques : </w:t>
            </w:r>
          </w:p>
          <w:p w14:paraId="75D728B1" w14:textId="19B9D0F4" w:rsidR="001062C2" w:rsidRDefault="001062C2" w:rsidP="00853ACE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7C70DEAA" w14:textId="77777777" w:rsidR="00C41DF5" w:rsidRDefault="00C41DF5" w:rsidP="00853ACE">
      <w:pPr>
        <w:spacing w:after="0" w:line="240" w:lineRule="auto"/>
        <w:jc w:val="both"/>
        <w:rPr>
          <w:bCs/>
        </w:rPr>
      </w:pPr>
    </w:p>
    <w:p w14:paraId="4D54EACD" w14:textId="514927B1" w:rsidR="00C41DF5" w:rsidRDefault="00C41DF5" w:rsidP="00C41DF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EVALUATION GENERALE </w:t>
      </w:r>
    </w:p>
    <w:p w14:paraId="4629F7D1" w14:textId="77777777" w:rsidR="00FE5B7C" w:rsidRDefault="00FE5B7C" w:rsidP="008C2281">
      <w:pPr>
        <w:spacing w:after="0" w:line="240" w:lineRule="auto"/>
        <w:jc w:val="both"/>
        <w:rPr>
          <w:bCs/>
        </w:rPr>
      </w:pPr>
    </w:p>
    <w:p w14:paraId="5A185209" w14:textId="6F73BD16" w:rsidR="008C2281" w:rsidRDefault="008C2281" w:rsidP="008C2281">
      <w:pPr>
        <w:spacing w:after="0" w:line="240" w:lineRule="auto"/>
        <w:jc w:val="both"/>
        <w:rPr>
          <w:bCs/>
        </w:rPr>
      </w:pPr>
      <w:r>
        <w:rPr>
          <w:bCs/>
        </w:rPr>
        <w:t xml:space="preserve">Responsable de l’évaluation : </w:t>
      </w:r>
    </w:p>
    <w:p w14:paraId="6DFA43F9" w14:textId="3616A4EC" w:rsidR="008C2281" w:rsidRDefault="008C2281" w:rsidP="008C2281">
      <w:pPr>
        <w:spacing w:after="0" w:line="240" w:lineRule="auto"/>
        <w:jc w:val="both"/>
        <w:rPr>
          <w:bCs/>
        </w:rPr>
      </w:pPr>
      <w:r>
        <w:rPr>
          <w:bCs/>
        </w:rPr>
        <w:t xml:space="preserve">Date de l’évaluation : </w:t>
      </w:r>
    </w:p>
    <w:p w14:paraId="350EA975" w14:textId="77777777" w:rsidR="008C2281" w:rsidRDefault="008C2281" w:rsidP="008C2281">
      <w:pPr>
        <w:spacing w:after="0" w:line="240" w:lineRule="auto"/>
        <w:jc w:val="both"/>
        <w:rPr>
          <w:bCs/>
        </w:rPr>
      </w:pPr>
      <w:r>
        <w:rPr>
          <w:bCs/>
        </w:rPr>
        <w:t xml:space="preserve">Critères de l’évaluation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41"/>
        <w:gridCol w:w="2545"/>
      </w:tblGrid>
      <w:tr w:rsidR="008C2281" w14:paraId="5B9FFE5D" w14:textId="77777777" w:rsidTr="00964AE2">
        <w:tc>
          <w:tcPr>
            <w:tcW w:w="6941" w:type="dxa"/>
          </w:tcPr>
          <w:p w14:paraId="2C2B78A9" w14:textId="1293A184" w:rsidR="008C2281" w:rsidRDefault="008C2281" w:rsidP="00964AE2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 xml:space="preserve">Absence prolongée dans l’année : </w:t>
            </w:r>
          </w:p>
          <w:p w14:paraId="1AC0AFBB" w14:textId="1DC1BBEA" w:rsidR="008C2281" w:rsidRDefault="008C2281" w:rsidP="00C3246E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 xml:space="preserve">(&gt;3 mois) </w:t>
            </w:r>
          </w:p>
        </w:tc>
        <w:tc>
          <w:tcPr>
            <w:tcW w:w="2545" w:type="dxa"/>
          </w:tcPr>
          <w:p w14:paraId="6D226595" w14:textId="77777777" w:rsidR="008C2281" w:rsidRDefault="008C2281" w:rsidP="00964AE2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8C2281" w14:paraId="294F9102" w14:textId="77777777" w:rsidTr="00964AE2">
        <w:tc>
          <w:tcPr>
            <w:tcW w:w="6941" w:type="dxa"/>
          </w:tcPr>
          <w:p w14:paraId="2F5A6F30" w14:textId="2C52D31B" w:rsidR="008C2281" w:rsidRDefault="008C2281" w:rsidP="00C3246E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 xml:space="preserve">Nombre de fiches d’événements indésirables ouvertes par les gynécologues : </w:t>
            </w:r>
          </w:p>
        </w:tc>
        <w:tc>
          <w:tcPr>
            <w:tcW w:w="2545" w:type="dxa"/>
          </w:tcPr>
          <w:p w14:paraId="3B683F42" w14:textId="77777777" w:rsidR="008C2281" w:rsidRDefault="008C2281" w:rsidP="00964AE2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8C2281" w14:paraId="257F012B" w14:textId="77777777" w:rsidTr="00964AE2">
        <w:tc>
          <w:tcPr>
            <w:tcW w:w="6941" w:type="dxa"/>
          </w:tcPr>
          <w:p w14:paraId="7ABB8D0C" w14:textId="00797726" w:rsidR="008C2281" w:rsidRDefault="008C2281" w:rsidP="00C3246E">
            <w:pPr>
              <w:spacing w:after="0" w:line="240" w:lineRule="auto"/>
              <w:jc w:val="right"/>
              <w:rPr>
                <w:bCs/>
              </w:rPr>
            </w:pPr>
            <w:r w:rsidRPr="00C41DF5">
              <w:rPr>
                <w:bCs/>
              </w:rPr>
              <w:t xml:space="preserve">Nombre de </w:t>
            </w:r>
            <w:r>
              <w:rPr>
                <w:bCs/>
              </w:rPr>
              <w:t xml:space="preserve">documents crées / révisés : </w:t>
            </w:r>
          </w:p>
        </w:tc>
        <w:tc>
          <w:tcPr>
            <w:tcW w:w="2545" w:type="dxa"/>
          </w:tcPr>
          <w:p w14:paraId="081EED37" w14:textId="77777777" w:rsidR="008C2281" w:rsidRDefault="008C2281" w:rsidP="00964AE2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8C2281" w14:paraId="1EA426ED" w14:textId="77777777" w:rsidTr="00964AE2">
        <w:tc>
          <w:tcPr>
            <w:tcW w:w="6941" w:type="dxa"/>
          </w:tcPr>
          <w:p w14:paraId="534BFEBE" w14:textId="4EDC9318" w:rsidR="008C2281" w:rsidRDefault="008C2281" w:rsidP="00C3246E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 xml:space="preserve">Participation aux comités (COPIL, RDD, RETEX etc.) : </w:t>
            </w:r>
          </w:p>
        </w:tc>
        <w:tc>
          <w:tcPr>
            <w:tcW w:w="2545" w:type="dxa"/>
          </w:tcPr>
          <w:p w14:paraId="25789977" w14:textId="77777777" w:rsidR="008C2281" w:rsidRDefault="008C2281" w:rsidP="00964AE2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8C2281" w14:paraId="4FFE51EB" w14:textId="77777777" w:rsidTr="00964AE2">
        <w:tc>
          <w:tcPr>
            <w:tcW w:w="9486" w:type="dxa"/>
            <w:gridSpan w:val="2"/>
          </w:tcPr>
          <w:p w14:paraId="1A760A85" w14:textId="620D09A6" w:rsidR="008C2281" w:rsidRPr="001062C2" w:rsidRDefault="008C2281" w:rsidP="00964AE2">
            <w:pPr>
              <w:spacing w:after="0" w:line="240" w:lineRule="auto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Commentaire : </w:t>
            </w:r>
          </w:p>
          <w:p w14:paraId="64ABDCDA" w14:textId="77777777" w:rsidR="008C2281" w:rsidRDefault="008C2281" w:rsidP="00964AE2">
            <w:pPr>
              <w:spacing w:after="0" w:line="240" w:lineRule="auto"/>
              <w:jc w:val="both"/>
              <w:rPr>
                <w:bCs/>
              </w:rPr>
            </w:pPr>
          </w:p>
          <w:p w14:paraId="30448711" w14:textId="77777777" w:rsidR="008C2281" w:rsidRDefault="008C2281" w:rsidP="00964AE2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4FBDD6BD" w14:textId="77777777" w:rsidR="00C41DF5" w:rsidRDefault="00C41DF5" w:rsidP="00C41DF5">
      <w:pPr>
        <w:spacing w:after="0" w:line="240" w:lineRule="auto"/>
        <w:jc w:val="both"/>
        <w:rPr>
          <w:b/>
          <w:u w:val="single"/>
        </w:rPr>
      </w:pPr>
    </w:p>
    <w:p w14:paraId="75B65774" w14:textId="571E21F7" w:rsidR="00C41DF5" w:rsidRDefault="00C41DF5" w:rsidP="00C41DF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CONCLUSION </w:t>
      </w:r>
    </w:p>
    <w:p w14:paraId="2812ACD7" w14:textId="77777777" w:rsidR="00FE5B7C" w:rsidRDefault="00FE5B7C" w:rsidP="008C2281">
      <w:pPr>
        <w:spacing w:after="0" w:line="240" w:lineRule="auto"/>
        <w:jc w:val="both"/>
        <w:rPr>
          <w:bCs/>
        </w:rPr>
      </w:pPr>
    </w:p>
    <w:p w14:paraId="51AAEC8B" w14:textId="3CBFE075" w:rsidR="008C2281" w:rsidRDefault="008C2281" w:rsidP="008C2281">
      <w:pPr>
        <w:spacing w:after="0" w:line="240" w:lineRule="auto"/>
        <w:jc w:val="both"/>
        <w:rPr>
          <w:bCs/>
        </w:rPr>
      </w:pPr>
      <w:r>
        <w:rPr>
          <w:bCs/>
        </w:rPr>
        <w:t xml:space="preserve">Habilitation reconduite : </w:t>
      </w:r>
    </w:p>
    <w:p w14:paraId="7C24CADA" w14:textId="77777777" w:rsidR="008C2281" w:rsidRPr="008C2281" w:rsidRDefault="008C2281" w:rsidP="008C2281">
      <w:pPr>
        <w:spacing w:after="0" w:line="240" w:lineRule="auto"/>
        <w:jc w:val="both"/>
        <w:rPr>
          <w:bCs/>
        </w:rPr>
      </w:pPr>
    </w:p>
    <w:p w14:paraId="6F431B87" w14:textId="44A211DF" w:rsidR="00C41DF5" w:rsidRDefault="008C2281" w:rsidP="00853ACE">
      <w:pPr>
        <w:spacing w:after="0" w:line="240" w:lineRule="auto"/>
        <w:jc w:val="both"/>
        <w:rPr>
          <w:bCs/>
        </w:rPr>
      </w:pPr>
      <w:r w:rsidRPr="008C2281">
        <w:rPr>
          <w:bCs/>
        </w:rPr>
        <w:sym w:font="Wingdings 2" w:char="F0A3"/>
      </w:r>
      <w:r w:rsidRPr="008C2281">
        <w:rPr>
          <w:bCs/>
        </w:rPr>
        <w:t xml:space="preserve"> Oui </w:t>
      </w:r>
    </w:p>
    <w:p w14:paraId="11DACA21" w14:textId="7D018CD0" w:rsidR="008C2281" w:rsidRDefault="008C2281" w:rsidP="00853ACE">
      <w:pPr>
        <w:spacing w:after="0" w:line="240" w:lineRule="auto"/>
        <w:jc w:val="both"/>
        <w:rPr>
          <w:bCs/>
        </w:rPr>
      </w:pPr>
      <w:r>
        <w:rPr>
          <w:bCs/>
        </w:rPr>
        <w:sym w:font="Wingdings 2" w:char="F0A3"/>
      </w:r>
      <w:r>
        <w:rPr>
          <w:bCs/>
        </w:rPr>
        <w:t xml:space="preserve"> Non </w:t>
      </w:r>
      <w:r w:rsidRPr="008C2281">
        <w:rPr>
          <w:bCs/>
        </w:rPr>
        <w:sym w:font="Wingdings" w:char="F0E8"/>
      </w:r>
      <w:r>
        <w:rPr>
          <w:bCs/>
        </w:rPr>
        <w:t xml:space="preserve"> Mesures prises : </w:t>
      </w:r>
    </w:p>
    <w:p w14:paraId="466464F3" w14:textId="77777777" w:rsidR="008C2281" w:rsidRDefault="008C2281" w:rsidP="00853ACE">
      <w:pPr>
        <w:spacing w:after="0" w:line="240" w:lineRule="auto"/>
        <w:jc w:val="both"/>
        <w:rPr>
          <w:bCs/>
        </w:rPr>
      </w:pPr>
    </w:p>
    <w:p w14:paraId="4959B838" w14:textId="77777777" w:rsidR="008C2281" w:rsidRDefault="008C2281" w:rsidP="00853ACE">
      <w:pPr>
        <w:spacing w:after="0" w:line="240" w:lineRule="auto"/>
        <w:jc w:val="both"/>
        <w:rPr>
          <w:bCs/>
        </w:rPr>
      </w:pPr>
    </w:p>
    <w:p w14:paraId="3534BBA7" w14:textId="52E131BF" w:rsidR="008C2281" w:rsidRDefault="008C2281" w:rsidP="00853ACE">
      <w:pPr>
        <w:spacing w:after="0" w:line="240" w:lineRule="auto"/>
        <w:jc w:val="both"/>
        <w:rPr>
          <w:bCs/>
        </w:rPr>
      </w:pPr>
      <w:r>
        <w:rPr>
          <w:bCs/>
        </w:rPr>
        <w:t xml:space="preserve">Nouvelle formation prévue le : </w:t>
      </w:r>
    </w:p>
    <w:p w14:paraId="7FADEAE8" w14:textId="77777777" w:rsidR="000F1548" w:rsidRDefault="000F1548"/>
    <w:tbl>
      <w:tblPr>
        <w:tblpPr w:leftFromText="141" w:rightFromText="141" w:vertAnchor="text" w:horzAnchor="margin" w:tblpXSpec="center" w:tblpY="3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D931C2" w:rsidRPr="00C0642D" w14:paraId="4E76E946" w14:textId="77777777" w:rsidTr="000F154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C5F5" w14:textId="7B25F09E" w:rsidR="00D931C2" w:rsidRPr="00C0642D" w:rsidRDefault="008C2281" w:rsidP="001160B9">
            <w:pPr>
              <w:spacing w:before="40" w:after="4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Personne évaluée</w:t>
            </w:r>
            <w:r w:rsidR="00D931C2" w:rsidRPr="00C0642D">
              <w:rPr>
                <w:rFonts w:ascii="Times New Roman" w:hAnsi="Times New Roman"/>
                <w:sz w:val="20"/>
                <w:szCs w:val="16"/>
              </w:rPr>
              <w:t> :</w:t>
            </w:r>
          </w:p>
          <w:p w14:paraId="4DCC35A0" w14:textId="77777777" w:rsidR="00D931C2" w:rsidRPr="0039457E" w:rsidRDefault="00D931C2" w:rsidP="000F1548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0B00" w14:textId="708928AD" w:rsidR="00D931C2" w:rsidRPr="00C0642D" w:rsidRDefault="008C2281" w:rsidP="001160B9">
            <w:pPr>
              <w:spacing w:before="40" w:after="4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Responsable de l’évaluation</w:t>
            </w:r>
            <w:r w:rsidR="00D931C2" w:rsidRPr="00C0642D">
              <w:rPr>
                <w:rFonts w:ascii="Times New Roman" w:hAnsi="Times New Roman"/>
                <w:sz w:val="20"/>
                <w:szCs w:val="16"/>
              </w:rPr>
              <w:t> :</w:t>
            </w:r>
          </w:p>
          <w:p w14:paraId="50DCCA9A" w14:textId="77777777" w:rsidR="00D931C2" w:rsidRPr="0039457E" w:rsidRDefault="00D931C2" w:rsidP="001160B9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5A59" w14:textId="0CDABEB5" w:rsidR="00D931C2" w:rsidRPr="00C0642D" w:rsidRDefault="008C2281" w:rsidP="001160B9">
            <w:pPr>
              <w:spacing w:before="40" w:after="4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Responsable Qualité</w:t>
            </w:r>
            <w:r w:rsidR="00D931C2" w:rsidRPr="00C0642D">
              <w:rPr>
                <w:rFonts w:ascii="Times New Roman" w:hAnsi="Times New Roman"/>
                <w:sz w:val="20"/>
                <w:szCs w:val="16"/>
              </w:rPr>
              <w:t> :</w:t>
            </w:r>
          </w:p>
          <w:p w14:paraId="0277F176" w14:textId="77777777" w:rsidR="00D931C2" w:rsidRPr="0039457E" w:rsidRDefault="00D931C2" w:rsidP="001160B9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D931C2" w:rsidRPr="00C0642D" w14:paraId="0646F517" w14:textId="77777777" w:rsidTr="000F154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FF1E" w14:textId="77777777" w:rsidR="00D931C2" w:rsidRPr="00C0642D" w:rsidRDefault="00D931C2" w:rsidP="001160B9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06D4" w14:textId="77777777" w:rsidR="00D931C2" w:rsidRPr="00C0642D" w:rsidRDefault="00D931C2" w:rsidP="001160B9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C032" w14:textId="77777777" w:rsidR="00D931C2" w:rsidRPr="00C0642D" w:rsidRDefault="00D931C2" w:rsidP="001160B9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</w:tbl>
    <w:p w14:paraId="543A7D34" w14:textId="77777777" w:rsidR="00D931C2" w:rsidRDefault="00D931C2" w:rsidP="00C3246E"/>
    <w:sectPr w:rsidR="00D931C2" w:rsidSect="00C3246E">
      <w:headerReference w:type="default" r:id="rId7"/>
      <w:pgSz w:w="11906" w:h="16838"/>
      <w:pgMar w:top="1417" w:right="141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D0BE" w14:textId="77777777" w:rsidR="009F7155" w:rsidRDefault="009F7155" w:rsidP="00B35B49">
      <w:pPr>
        <w:spacing w:after="0" w:line="240" w:lineRule="auto"/>
      </w:pPr>
      <w:r>
        <w:separator/>
      </w:r>
    </w:p>
  </w:endnote>
  <w:endnote w:type="continuationSeparator" w:id="0">
    <w:p w14:paraId="74403BBA" w14:textId="77777777" w:rsidR="009F7155" w:rsidRDefault="009F7155" w:rsidP="00B3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4C863" w14:textId="77777777" w:rsidR="009F7155" w:rsidRDefault="009F7155" w:rsidP="00B35B49">
      <w:pPr>
        <w:spacing w:after="0" w:line="240" w:lineRule="auto"/>
      </w:pPr>
      <w:r>
        <w:separator/>
      </w:r>
    </w:p>
  </w:footnote>
  <w:footnote w:type="continuationSeparator" w:id="0">
    <w:p w14:paraId="3A4A2B53" w14:textId="77777777" w:rsidR="009F7155" w:rsidRDefault="009F7155" w:rsidP="00B3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28"/>
      <w:gridCol w:w="4993"/>
      <w:gridCol w:w="2693"/>
    </w:tblGrid>
    <w:tr w:rsidR="00B35B49" w:rsidRPr="004F3441" w14:paraId="56DAB017" w14:textId="77777777" w:rsidTr="001160B9">
      <w:tc>
        <w:tcPr>
          <w:tcW w:w="262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6C9E47E" w14:textId="2384CBDC" w:rsidR="00A47D39" w:rsidRPr="00A47D39" w:rsidRDefault="00163CDE" w:rsidP="00A47D39">
          <w:pPr>
            <w:pStyle w:val="En-tte"/>
            <w:jc w:val="center"/>
            <w:rPr>
              <w:rFonts w:ascii="Times New Roman" w:hAnsi="Times New Roman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337B887" wp14:editId="1E0C0E0C">
                <wp:simplePos x="0" y="0"/>
                <wp:positionH relativeFrom="column">
                  <wp:posOffset>234315</wp:posOffset>
                </wp:positionH>
                <wp:positionV relativeFrom="paragraph">
                  <wp:posOffset>-33020</wp:posOffset>
                </wp:positionV>
                <wp:extent cx="968375" cy="876300"/>
                <wp:effectExtent l="0" t="0" r="3175" b="0"/>
                <wp:wrapNone/>
                <wp:docPr id="172263651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3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033EDD4" w14:textId="5C1EC552" w:rsidR="00163CDE" w:rsidRDefault="00163CDE" w:rsidP="00163CDE">
          <w:pPr>
            <w:pStyle w:val="NormalWeb"/>
          </w:pPr>
        </w:p>
        <w:p w14:paraId="457290D4" w14:textId="0AA20533" w:rsidR="00B35B49" w:rsidRPr="00CA42F9" w:rsidRDefault="00B35B49" w:rsidP="00B35B49">
          <w:pPr>
            <w:pStyle w:val="En-tte"/>
            <w:jc w:val="center"/>
            <w:rPr>
              <w:rFonts w:ascii="Times New Roman" w:hAnsi="Times New Roman"/>
            </w:rPr>
          </w:pPr>
        </w:p>
      </w:tc>
      <w:tc>
        <w:tcPr>
          <w:tcW w:w="499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72AE9C2" w14:textId="3C0F3084" w:rsidR="00B35B49" w:rsidRPr="007908B9" w:rsidRDefault="00C41DF5" w:rsidP="00661F27">
          <w:pPr>
            <w:pStyle w:val="En-tte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FICHE DE REEVALUATION D’HABILITATION GYNECOLOGUES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56A207" w14:textId="65B3BEA1" w:rsidR="00B35B49" w:rsidRDefault="00B35B49" w:rsidP="00B35B49">
          <w:pPr>
            <w:pStyle w:val="En-tte"/>
            <w:spacing w:line="276" w:lineRule="auto"/>
            <w:rPr>
              <w:rFonts w:ascii="HelveticaNeue" w:hAnsi="HelveticaNeue" w:cs="Segoe UI"/>
              <w:color w:val="444444"/>
              <w:sz w:val="20"/>
              <w:szCs w:val="20"/>
            </w:rPr>
          </w:pPr>
          <w:r>
            <w:rPr>
              <w:rFonts w:ascii="HelveticaNeue" w:hAnsi="HelveticaNeue" w:cs="Segoe UI"/>
              <w:color w:val="444444"/>
              <w:sz w:val="20"/>
              <w:szCs w:val="20"/>
            </w:rPr>
            <w:sym w:font="Wingdings 2" w:char="F052"/>
          </w:r>
          <w:r>
            <w:rPr>
              <w:rFonts w:ascii="HelveticaNeue" w:hAnsi="HelveticaNeue" w:cs="Segoe UI"/>
              <w:color w:val="444444"/>
              <w:sz w:val="20"/>
              <w:szCs w:val="20"/>
            </w:rPr>
            <w:t xml:space="preserve"> </w:t>
          </w:r>
          <w:r w:rsidR="00163CDE">
            <w:rPr>
              <w:rFonts w:ascii="HelveticaNeue" w:hAnsi="HelveticaNeue" w:cs="Segoe UI"/>
              <w:color w:val="444444"/>
              <w:sz w:val="20"/>
              <w:szCs w:val="20"/>
            </w:rPr>
            <w:t xml:space="preserve">Centre AMP </w:t>
          </w:r>
          <w:r w:rsidR="00A47D39">
            <w:rPr>
              <w:rFonts w:ascii="HelveticaNeue" w:hAnsi="HelveticaNeue" w:cs="Segoe UI"/>
              <w:color w:val="444444"/>
              <w:sz w:val="20"/>
              <w:szCs w:val="20"/>
            </w:rPr>
            <w:t xml:space="preserve"> </w:t>
          </w:r>
        </w:p>
        <w:p w14:paraId="2A92A542" w14:textId="14BB237F" w:rsidR="00B35B49" w:rsidRPr="000D2D93" w:rsidRDefault="004D061F" w:rsidP="000F1548">
          <w:pPr>
            <w:pStyle w:val="En-tte"/>
            <w:spacing w:line="276" w:lineRule="auto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AMP-PPAP-</w:t>
          </w:r>
          <w:r w:rsidR="008C469A">
            <w:rPr>
              <w:rFonts w:ascii="Times New Roman" w:hAnsi="Times New Roman"/>
              <w:sz w:val="20"/>
            </w:rPr>
            <w:t>RH</w:t>
          </w:r>
          <w:r>
            <w:rPr>
              <w:rFonts w:ascii="Times New Roman" w:hAnsi="Times New Roman"/>
              <w:sz w:val="20"/>
            </w:rPr>
            <w:t>-001</w:t>
          </w:r>
        </w:p>
      </w:tc>
    </w:tr>
    <w:tr w:rsidR="00B35B49" w:rsidRPr="004F3441" w14:paraId="50816B99" w14:textId="77777777" w:rsidTr="001160B9">
      <w:tc>
        <w:tcPr>
          <w:tcW w:w="26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A23767" w14:textId="77777777" w:rsidR="00B35B49" w:rsidRPr="00C0642D" w:rsidRDefault="00B35B49" w:rsidP="00B35B49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34241D" w14:textId="77777777" w:rsidR="00B35B49" w:rsidRPr="00C0642D" w:rsidRDefault="00B35B49" w:rsidP="00B35B49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5A4120" w14:textId="1B1E10A2" w:rsidR="00B35B49" w:rsidRPr="000D2D93" w:rsidRDefault="00B35B49" w:rsidP="000F1548">
          <w:pPr>
            <w:pStyle w:val="En-tte"/>
            <w:spacing w:line="276" w:lineRule="auto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Création v0</w:t>
          </w:r>
          <w:r w:rsidR="00C41DF5">
            <w:rPr>
              <w:rFonts w:ascii="Times New Roman" w:hAnsi="Times New Roman"/>
              <w:sz w:val="20"/>
            </w:rPr>
            <w:t>1</w:t>
          </w:r>
          <w:r>
            <w:rPr>
              <w:rFonts w:ascii="Times New Roman" w:hAnsi="Times New Roman"/>
              <w:sz w:val="20"/>
            </w:rPr>
            <w:t> :</w:t>
          </w:r>
          <w:r w:rsidRPr="000D2D93">
            <w:rPr>
              <w:rFonts w:ascii="Times New Roman" w:hAnsi="Times New Roman"/>
              <w:sz w:val="20"/>
            </w:rPr>
            <w:t xml:space="preserve"> </w:t>
          </w:r>
          <w:r w:rsidR="00C41DF5">
            <w:rPr>
              <w:rFonts w:ascii="Times New Roman" w:hAnsi="Times New Roman"/>
              <w:sz w:val="20"/>
            </w:rPr>
            <w:t>16/02/2026</w:t>
          </w:r>
        </w:p>
      </w:tc>
    </w:tr>
    <w:tr w:rsidR="00B35B49" w:rsidRPr="004F3441" w14:paraId="44E7506E" w14:textId="77777777" w:rsidTr="001160B9">
      <w:tc>
        <w:tcPr>
          <w:tcW w:w="26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009B9E8" w14:textId="77777777" w:rsidR="00B35B49" w:rsidRPr="00C0642D" w:rsidRDefault="00B35B49" w:rsidP="00B35B49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2DAD48" w14:textId="77777777" w:rsidR="00B35B49" w:rsidRPr="00C0642D" w:rsidRDefault="00B35B49" w:rsidP="00B35B49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5D7F3E" w14:textId="6267BAAB" w:rsidR="00B35B49" w:rsidRPr="000D2D93" w:rsidRDefault="000F1548" w:rsidP="00B35B49">
          <w:pPr>
            <w:pStyle w:val="En-tte"/>
            <w:spacing w:line="276" w:lineRule="auto"/>
            <w:rPr>
              <w:rFonts w:ascii="Times New Roman" w:hAnsi="Times New Roman"/>
              <w:sz w:val="20"/>
            </w:rPr>
          </w:pPr>
          <w:proofErr w:type="gramStart"/>
          <w:r>
            <w:rPr>
              <w:rFonts w:ascii="Times New Roman" w:hAnsi="Times New Roman"/>
              <w:sz w:val="20"/>
            </w:rPr>
            <w:t>v</w:t>
          </w:r>
          <w:proofErr w:type="gramEnd"/>
          <w:r>
            <w:rPr>
              <w:rFonts w:ascii="Times New Roman" w:hAnsi="Times New Roman"/>
              <w:sz w:val="20"/>
            </w:rPr>
            <w:t>0</w:t>
          </w:r>
          <w:r w:rsidR="00C41DF5">
            <w:rPr>
              <w:rFonts w:ascii="Times New Roman" w:hAnsi="Times New Roman"/>
              <w:sz w:val="20"/>
            </w:rPr>
            <w:t>1</w:t>
          </w:r>
        </w:p>
      </w:tc>
    </w:tr>
    <w:tr w:rsidR="00B35B49" w:rsidRPr="004F3441" w14:paraId="63078803" w14:textId="77777777" w:rsidTr="001160B9">
      <w:tc>
        <w:tcPr>
          <w:tcW w:w="26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9055CCE" w14:textId="77777777" w:rsidR="00B35B49" w:rsidRPr="00C0642D" w:rsidRDefault="00B35B49" w:rsidP="00B35B49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C64AAA" w14:textId="77777777" w:rsidR="00B35B49" w:rsidRPr="00C0642D" w:rsidRDefault="00B35B49" w:rsidP="00B35B49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B2B311B" w14:textId="5017B48F" w:rsidR="00B35B49" w:rsidRPr="000D2D93" w:rsidRDefault="00B35B49" w:rsidP="000F1548">
          <w:pPr>
            <w:pStyle w:val="En-tte"/>
            <w:spacing w:line="276" w:lineRule="auto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Création v0</w:t>
          </w:r>
          <w:r w:rsidR="00C41DF5">
            <w:rPr>
              <w:rFonts w:ascii="Times New Roman" w:hAnsi="Times New Roman"/>
              <w:sz w:val="20"/>
            </w:rPr>
            <w:t>1</w:t>
          </w:r>
          <w:r>
            <w:rPr>
              <w:rFonts w:ascii="Times New Roman" w:hAnsi="Times New Roman"/>
              <w:sz w:val="20"/>
            </w:rPr>
            <w:t xml:space="preserve"> : </w:t>
          </w:r>
          <w:r w:rsidR="00C41DF5">
            <w:rPr>
              <w:rFonts w:ascii="Times New Roman" w:hAnsi="Times New Roman"/>
              <w:sz w:val="20"/>
            </w:rPr>
            <w:t>16/02/2026</w:t>
          </w:r>
        </w:p>
      </w:tc>
    </w:tr>
    <w:tr w:rsidR="00B35B49" w14:paraId="0EBF4144" w14:textId="77777777" w:rsidTr="001160B9">
      <w:tc>
        <w:tcPr>
          <w:tcW w:w="26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2F9C590" w14:textId="77777777" w:rsidR="00B35B49" w:rsidRPr="00C0642D" w:rsidRDefault="00B35B49" w:rsidP="00B35B49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1D036C" w14:textId="77777777" w:rsidR="00B35B49" w:rsidRPr="00C0642D" w:rsidRDefault="00B35B49" w:rsidP="00B35B49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192577" w14:textId="77777777" w:rsidR="00B35B49" w:rsidRPr="000D2D93" w:rsidRDefault="00B35B49" w:rsidP="00B35B49">
          <w:pPr>
            <w:spacing w:after="0" w:line="240" w:lineRule="auto"/>
            <w:rPr>
              <w:rFonts w:ascii="Times New Roman" w:hAnsi="Times New Roman"/>
              <w:sz w:val="20"/>
            </w:rPr>
          </w:pPr>
          <w:r w:rsidRPr="000D2D93">
            <w:rPr>
              <w:rFonts w:ascii="Times New Roman" w:hAnsi="Times New Roman"/>
              <w:sz w:val="20"/>
            </w:rPr>
            <w:t xml:space="preserve">Page </w:t>
          </w:r>
          <w:r w:rsidRPr="000D2D93">
            <w:rPr>
              <w:rFonts w:ascii="Times New Roman" w:hAnsi="Times New Roman"/>
              <w:sz w:val="20"/>
            </w:rPr>
            <w:fldChar w:fldCharType="begin"/>
          </w:r>
          <w:r w:rsidRPr="000D2D93">
            <w:rPr>
              <w:rFonts w:ascii="Times New Roman" w:hAnsi="Times New Roman"/>
              <w:sz w:val="20"/>
            </w:rPr>
            <w:instrText xml:space="preserve"> PAGE </w:instrText>
          </w:r>
          <w:r w:rsidRPr="000D2D93">
            <w:rPr>
              <w:rFonts w:ascii="Times New Roman" w:hAnsi="Times New Roman"/>
              <w:sz w:val="20"/>
            </w:rPr>
            <w:fldChar w:fldCharType="separate"/>
          </w:r>
          <w:r w:rsidR="001411AD">
            <w:rPr>
              <w:rFonts w:ascii="Times New Roman" w:hAnsi="Times New Roman"/>
              <w:noProof/>
              <w:sz w:val="20"/>
            </w:rPr>
            <w:t>1</w:t>
          </w:r>
          <w:r w:rsidRPr="000D2D93">
            <w:rPr>
              <w:rFonts w:ascii="Times New Roman" w:hAnsi="Times New Roman"/>
              <w:sz w:val="20"/>
            </w:rPr>
            <w:fldChar w:fldCharType="end"/>
          </w:r>
          <w:r w:rsidRPr="000D2D93">
            <w:rPr>
              <w:rFonts w:ascii="Times New Roman" w:hAnsi="Times New Roman"/>
              <w:sz w:val="20"/>
            </w:rPr>
            <w:t xml:space="preserve"> sur </w:t>
          </w:r>
          <w:r w:rsidRPr="000D2D93">
            <w:rPr>
              <w:rFonts w:ascii="Times New Roman" w:hAnsi="Times New Roman"/>
              <w:sz w:val="20"/>
            </w:rPr>
            <w:fldChar w:fldCharType="begin"/>
          </w:r>
          <w:r w:rsidRPr="000D2D93">
            <w:rPr>
              <w:rFonts w:ascii="Times New Roman" w:hAnsi="Times New Roman"/>
              <w:sz w:val="20"/>
            </w:rPr>
            <w:instrText xml:space="preserve"> NUMPAGES  </w:instrText>
          </w:r>
          <w:r w:rsidRPr="000D2D93">
            <w:rPr>
              <w:rFonts w:ascii="Times New Roman" w:hAnsi="Times New Roman"/>
              <w:sz w:val="20"/>
            </w:rPr>
            <w:fldChar w:fldCharType="separate"/>
          </w:r>
          <w:r w:rsidR="001411AD">
            <w:rPr>
              <w:rFonts w:ascii="Times New Roman" w:hAnsi="Times New Roman"/>
              <w:noProof/>
              <w:sz w:val="20"/>
            </w:rPr>
            <w:t>2</w:t>
          </w:r>
          <w:r w:rsidRPr="000D2D93">
            <w:rPr>
              <w:rFonts w:ascii="Times New Roman" w:hAnsi="Times New Roman"/>
              <w:sz w:val="20"/>
            </w:rPr>
            <w:fldChar w:fldCharType="end"/>
          </w:r>
        </w:p>
      </w:tc>
    </w:tr>
  </w:tbl>
  <w:p w14:paraId="5A378B11" w14:textId="77777777" w:rsidR="00B35B49" w:rsidRDefault="00B35B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865"/>
    <w:multiLevelType w:val="hybridMultilevel"/>
    <w:tmpl w:val="CF322D88"/>
    <w:lvl w:ilvl="0" w:tplc="466C1B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92382"/>
    <w:multiLevelType w:val="hybridMultilevel"/>
    <w:tmpl w:val="3D044E6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C5B32"/>
    <w:multiLevelType w:val="hybridMultilevel"/>
    <w:tmpl w:val="9BC099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E5A58"/>
    <w:multiLevelType w:val="hybridMultilevel"/>
    <w:tmpl w:val="753C21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C595D"/>
    <w:multiLevelType w:val="hybridMultilevel"/>
    <w:tmpl w:val="37F89AB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6BB"/>
    <w:multiLevelType w:val="hybridMultilevel"/>
    <w:tmpl w:val="17D46D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07376">
    <w:abstractNumId w:val="1"/>
  </w:num>
  <w:num w:numId="2" w16cid:durableId="380786556">
    <w:abstractNumId w:val="4"/>
  </w:num>
  <w:num w:numId="3" w16cid:durableId="1001548147">
    <w:abstractNumId w:val="0"/>
  </w:num>
  <w:num w:numId="4" w16cid:durableId="991719121">
    <w:abstractNumId w:val="5"/>
  </w:num>
  <w:num w:numId="5" w16cid:durableId="785808539">
    <w:abstractNumId w:val="2"/>
  </w:num>
  <w:num w:numId="6" w16cid:durableId="794376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49"/>
    <w:rsid w:val="000207C4"/>
    <w:rsid w:val="000F1548"/>
    <w:rsid w:val="00103BB8"/>
    <w:rsid w:val="001062C2"/>
    <w:rsid w:val="001411AD"/>
    <w:rsid w:val="00163CDE"/>
    <w:rsid w:val="002348BF"/>
    <w:rsid w:val="004D061F"/>
    <w:rsid w:val="0054636D"/>
    <w:rsid w:val="00621E6D"/>
    <w:rsid w:val="00661F27"/>
    <w:rsid w:val="00661FDA"/>
    <w:rsid w:val="00853ACE"/>
    <w:rsid w:val="008C2281"/>
    <w:rsid w:val="008C469A"/>
    <w:rsid w:val="009F7155"/>
    <w:rsid w:val="00A47D39"/>
    <w:rsid w:val="00B35B49"/>
    <w:rsid w:val="00B81FFE"/>
    <w:rsid w:val="00C23B47"/>
    <w:rsid w:val="00C3246E"/>
    <w:rsid w:val="00C41DF5"/>
    <w:rsid w:val="00D931C2"/>
    <w:rsid w:val="00DE762F"/>
    <w:rsid w:val="00FC4EB7"/>
    <w:rsid w:val="00FE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D1A20"/>
  <w15:chartTrackingRefBased/>
  <w15:docId w15:val="{459A802B-A707-47F2-8439-8397D7E8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B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5B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B35B49"/>
  </w:style>
  <w:style w:type="paragraph" w:styleId="Pieddepage">
    <w:name w:val="footer"/>
    <w:basedOn w:val="Normal"/>
    <w:link w:val="PieddepageCar"/>
    <w:uiPriority w:val="99"/>
    <w:unhideWhenUsed/>
    <w:rsid w:val="00B35B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B35B49"/>
  </w:style>
  <w:style w:type="character" w:customStyle="1" w:styleId="txtbalise1">
    <w:name w:val="txtbalise1"/>
    <w:rsid w:val="00D931C2"/>
    <w:rPr>
      <w:rFonts w:ascii="Arial" w:hAnsi="Arial" w:cs="Arial" w:hint="default"/>
      <w:color w:val="000035"/>
      <w:sz w:val="16"/>
      <w:szCs w:val="16"/>
    </w:rPr>
  </w:style>
  <w:style w:type="paragraph" w:styleId="Paragraphedeliste">
    <w:name w:val="List Paragraph"/>
    <w:basedOn w:val="Normal"/>
    <w:uiPriority w:val="1"/>
    <w:qFormat/>
    <w:rsid w:val="00853AC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C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C4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HPM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CHUFFART Solene</dc:creator>
  <cp:keywords/>
  <dc:description/>
  <cp:lastModifiedBy>CHUFFART Solene</cp:lastModifiedBy>
  <cp:revision>17</cp:revision>
  <dcterms:created xsi:type="dcterms:W3CDTF">2018-08-27T07:33:00Z</dcterms:created>
  <dcterms:modified xsi:type="dcterms:W3CDTF">2026-02-16T08:45:00Z</dcterms:modified>
</cp:coreProperties>
</file>